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EFE" w:rsidRPr="00051EFE" w:rsidRDefault="00051EFE" w:rsidP="00051EFE">
      <w:pPr>
        <w:jc w:val="center"/>
        <w:rPr>
          <w:sz w:val="28"/>
          <w:szCs w:val="28"/>
          <w:u w:val="single"/>
        </w:rPr>
      </w:pPr>
      <w:r w:rsidRPr="00051EFE">
        <w:rPr>
          <w:sz w:val="28"/>
          <w:szCs w:val="28"/>
          <w:u w:val="single"/>
        </w:rPr>
        <w:t>REGOLAMENTO DEL TROFEO TURISMO TOSCANA 2017</w:t>
      </w:r>
    </w:p>
    <w:p w:rsidR="00051EFE" w:rsidRPr="00051EFE" w:rsidRDefault="00051EFE" w:rsidP="00051EFE">
      <w:pPr>
        <w:jc w:val="both"/>
        <w:rPr>
          <w:sz w:val="28"/>
          <w:szCs w:val="28"/>
        </w:rPr>
      </w:pPr>
    </w:p>
    <w:p w:rsidR="00051EFE" w:rsidRDefault="00051EFE" w:rsidP="00051EFE">
      <w:pPr>
        <w:numPr>
          <w:ilvl w:val="0"/>
          <w:numId w:val="1"/>
        </w:numPr>
        <w:jc w:val="both"/>
      </w:pPr>
      <w:r>
        <w:t>Per la Stagione 2017, è indetto il Trofeo Turismo Toscana 2017, con la finalità di premiare i partecipanti (soci F.M.I., sia conduttori che passeggeri) agli eventi che ne faranno parte e cioè:</w:t>
      </w:r>
    </w:p>
    <w:p w:rsidR="00051EFE" w:rsidRDefault="00051EFE" w:rsidP="00051EFE">
      <w:pPr>
        <w:ind w:left="720"/>
        <w:jc w:val="both"/>
      </w:pPr>
    </w:p>
    <w:p w:rsidR="00051EFE" w:rsidRPr="00DC7665" w:rsidRDefault="00051EFE" w:rsidP="00051EFE">
      <w:pPr>
        <w:numPr>
          <w:ilvl w:val="1"/>
          <w:numId w:val="1"/>
        </w:numPr>
        <w:jc w:val="both"/>
        <w:rPr>
          <w:u w:val="single"/>
        </w:rPr>
      </w:pPr>
      <w:r w:rsidRPr="00054FDB">
        <w:rPr>
          <w:strike/>
          <w:u w:val="single"/>
        </w:rPr>
        <w:t>24, 25 e 26 Febbraio 2017: Motoraduno del Carnevale, città di Viareggio</w:t>
      </w:r>
      <w:r w:rsidRPr="00DC7665">
        <w:rPr>
          <w:u w:val="single"/>
        </w:rPr>
        <w:t>;</w:t>
      </w:r>
    </w:p>
    <w:p w:rsidR="00051EFE" w:rsidRPr="00DC7665" w:rsidRDefault="00051EFE" w:rsidP="00051EFE">
      <w:pPr>
        <w:numPr>
          <w:ilvl w:val="1"/>
          <w:numId w:val="1"/>
        </w:numPr>
        <w:jc w:val="both"/>
        <w:rPr>
          <w:u w:val="single"/>
        </w:rPr>
      </w:pPr>
      <w:r w:rsidRPr="00DC7665">
        <w:rPr>
          <w:u w:val="single"/>
        </w:rPr>
        <w:t>8 e 9 Aprile 2017: Motoraduno città di Castelfiorentino;</w:t>
      </w:r>
    </w:p>
    <w:p w:rsidR="00051EFE" w:rsidRPr="00DC7665" w:rsidRDefault="00051EFE" w:rsidP="00051EFE">
      <w:pPr>
        <w:numPr>
          <w:ilvl w:val="1"/>
          <w:numId w:val="1"/>
        </w:numPr>
        <w:jc w:val="both"/>
        <w:rPr>
          <w:u w:val="single"/>
        </w:rPr>
      </w:pPr>
      <w:r w:rsidRPr="00DC7665">
        <w:rPr>
          <w:u w:val="single"/>
        </w:rPr>
        <w:t>6 e 7 Maggio 2017: Motoraduno di Pontasserchio;</w:t>
      </w:r>
    </w:p>
    <w:p w:rsidR="00051EFE" w:rsidRPr="00DC7665" w:rsidRDefault="00051EFE" w:rsidP="00051EFE">
      <w:pPr>
        <w:numPr>
          <w:ilvl w:val="1"/>
          <w:numId w:val="1"/>
        </w:numPr>
        <w:jc w:val="both"/>
      </w:pPr>
      <w:r w:rsidRPr="00DC7665">
        <w:rPr>
          <w:u w:val="single"/>
        </w:rPr>
        <w:t>28 Maggio 2017: Motoraduno del G</w:t>
      </w:r>
      <w:r>
        <w:rPr>
          <w:u w:val="single"/>
        </w:rPr>
        <w:t>rillo in Piega di Casalguidi (PT);</w:t>
      </w:r>
    </w:p>
    <w:p w:rsidR="00051EFE" w:rsidRPr="00DC7665" w:rsidRDefault="00051EFE" w:rsidP="00051EFE">
      <w:pPr>
        <w:numPr>
          <w:ilvl w:val="1"/>
          <w:numId w:val="1"/>
        </w:numPr>
        <w:jc w:val="both"/>
      </w:pPr>
      <w:r>
        <w:rPr>
          <w:u w:val="single"/>
        </w:rPr>
        <w:t xml:space="preserve">2 Luglio 2017: Motoraduno Gli </w:t>
      </w:r>
      <w:proofErr w:type="spellStart"/>
      <w:r>
        <w:rPr>
          <w:u w:val="single"/>
        </w:rPr>
        <w:t>Smarmittati</w:t>
      </w:r>
      <w:proofErr w:type="spellEnd"/>
      <w:r>
        <w:rPr>
          <w:u w:val="single"/>
        </w:rPr>
        <w:t xml:space="preserve"> M.C. Vada Bikers del Tirreno;</w:t>
      </w:r>
    </w:p>
    <w:p w:rsidR="00051EFE" w:rsidRPr="00016269" w:rsidRDefault="00051EFE" w:rsidP="00051EFE">
      <w:pPr>
        <w:numPr>
          <w:ilvl w:val="1"/>
          <w:numId w:val="1"/>
        </w:numPr>
        <w:jc w:val="both"/>
        <w:rPr>
          <w:u w:val="single"/>
        </w:rPr>
      </w:pPr>
      <w:r w:rsidRPr="00016269">
        <w:rPr>
          <w:u w:val="single"/>
        </w:rPr>
        <w:t>2 e 3 Settembre</w:t>
      </w:r>
      <w:r>
        <w:rPr>
          <w:u w:val="single"/>
        </w:rPr>
        <w:t xml:space="preserve"> 2017</w:t>
      </w:r>
      <w:r w:rsidRPr="00016269">
        <w:rPr>
          <w:u w:val="single"/>
        </w:rPr>
        <w:t xml:space="preserve">: Motoraduno città di Lucca M.C. </w:t>
      </w:r>
      <w:r>
        <w:rPr>
          <w:u w:val="single"/>
        </w:rPr>
        <w:t>C</w:t>
      </w:r>
      <w:r w:rsidRPr="00016269">
        <w:rPr>
          <w:u w:val="single"/>
        </w:rPr>
        <w:t xml:space="preserve">entauri Toscani; </w:t>
      </w:r>
    </w:p>
    <w:p w:rsidR="00051EFE" w:rsidRDefault="00051EFE" w:rsidP="00051EFE">
      <w:pPr>
        <w:numPr>
          <w:ilvl w:val="1"/>
          <w:numId w:val="1"/>
        </w:numPr>
        <w:jc w:val="both"/>
      </w:pPr>
      <w:r>
        <w:rPr>
          <w:u w:val="single"/>
        </w:rPr>
        <w:t>21 e 22 Ottobre 2017: Motoraduno Castelli del Casentino “</w:t>
      </w:r>
      <w:proofErr w:type="spellStart"/>
      <w:r>
        <w:rPr>
          <w:u w:val="single"/>
        </w:rPr>
        <w:t>Motoporcino</w:t>
      </w:r>
      <w:proofErr w:type="spellEnd"/>
      <w:r>
        <w:rPr>
          <w:u w:val="single"/>
        </w:rPr>
        <w:t xml:space="preserve"> 2017”.</w:t>
      </w:r>
    </w:p>
    <w:p w:rsidR="00051EFE" w:rsidRDefault="00051EFE" w:rsidP="00051EFE">
      <w:pPr>
        <w:ind w:left="720"/>
      </w:pPr>
    </w:p>
    <w:p w:rsidR="00051EFE" w:rsidRDefault="00051EFE" w:rsidP="00051EFE">
      <w:pPr>
        <w:numPr>
          <w:ilvl w:val="0"/>
          <w:numId w:val="1"/>
        </w:numPr>
        <w:jc w:val="both"/>
      </w:pPr>
      <w:r w:rsidRPr="00DC7665">
        <w:t xml:space="preserve">L’attribuzione dei punteggi avverrà </w:t>
      </w:r>
      <w:r>
        <w:t>come segue (nello stesso modo per conduttori e passeggeri)</w:t>
      </w:r>
      <w:r w:rsidRPr="00DC7665">
        <w:t>:</w:t>
      </w:r>
    </w:p>
    <w:p w:rsidR="00051EFE" w:rsidRDefault="00051EFE" w:rsidP="00051EFE">
      <w:pPr>
        <w:ind w:left="720"/>
        <w:jc w:val="both"/>
      </w:pPr>
    </w:p>
    <w:p w:rsidR="00051EFE" w:rsidRDefault="00051EFE" w:rsidP="00051EFE">
      <w:pPr>
        <w:numPr>
          <w:ilvl w:val="1"/>
          <w:numId w:val="1"/>
        </w:numPr>
        <w:jc w:val="both"/>
      </w:pPr>
      <w:r>
        <w:t xml:space="preserve">10 punti per ogni giornata (o frazione di giornata) di presenza certificata dal Responsabile dell’evento o dal Referente della Manifestazione Motociclistica ad ognuno degli eventi validi ai fini del Trofeo; le presenze saranno successivamente comunicate al </w:t>
      </w:r>
      <w:proofErr w:type="spellStart"/>
      <w:r>
        <w:t>Co.Re</w:t>
      </w:r>
      <w:proofErr w:type="spellEnd"/>
      <w:r>
        <w:t>. Toscana F.M.I. (Delegato al Turismo). E’ consigliabile munirsi del Libretto Turistico F.M.I. per la dimostrazione delle presenze che vengono maturate.</w:t>
      </w:r>
    </w:p>
    <w:p w:rsidR="00051EFE" w:rsidRDefault="00051EFE" w:rsidP="00051EFE">
      <w:pPr>
        <w:ind w:left="1440"/>
        <w:jc w:val="both"/>
      </w:pPr>
    </w:p>
    <w:p w:rsidR="00051EFE" w:rsidRDefault="00051EFE" w:rsidP="00051EFE">
      <w:pPr>
        <w:numPr>
          <w:ilvl w:val="1"/>
          <w:numId w:val="1"/>
        </w:numPr>
        <w:jc w:val="both"/>
      </w:pPr>
      <w:r>
        <w:t xml:space="preserve">E’ permessa la partecipazione a squadre, dello stesso o di diversi </w:t>
      </w:r>
      <w:proofErr w:type="spellStart"/>
      <w:r>
        <w:t>Motoclub</w:t>
      </w:r>
      <w:proofErr w:type="spellEnd"/>
      <w:r>
        <w:t xml:space="preserve"> ed, in questo caso, oltre la premiazione individuale, avverrà anche la premiazione della Squadra o del </w:t>
      </w:r>
      <w:proofErr w:type="spellStart"/>
      <w:r>
        <w:t>Motoclub</w:t>
      </w:r>
      <w:proofErr w:type="spellEnd"/>
      <w:r>
        <w:t>.</w:t>
      </w:r>
    </w:p>
    <w:p w:rsidR="00051EFE" w:rsidRDefault="00051EFE" w:rsidP="00051EFE">
      <w:pPr>
        <w:ind w:left="720"/>
        <w:jc w:val="both"/>
      </w:pPr>
    </w:p>
    <w:p w:rsidR="00051EFE" w:rsidRDefault="00051EFE" w:rsidP="00051EFE">
      <w:pPr>
        <w:numPr>
          <w:ilvl w:val="1"/>
          <w:numId w:val="1"/>
        </w:numPr>
        <w:jc w:val="both"/>
      </w:pPr>
      <w:r>
        <w:t>La premiazione avverrà a fine stagione, nel corso della consueta cerimonia e riguarderà i primi 3 (tre) classificati per conduttori, passeggeri o Squadre/</w:t>
      </w:r>
      <w:proofErr w:type="spellStart"/>
      <w:r>
        <w:t>Motoclub</w:t>
      </w:r>
      <w:proofErr w:type="spellEnd"/>
      <w:r>
        <w:t>.</w:t>
      </w:r>
    </w:p>
    <w:p w:rsidR="00051EFE" w:rsidRDefault="00051EFE" w:rsidP="00051EFE">
      <w:pPr>
        <w:pStyle w:val="Paragrafoelenco"/>
      </w:pPr>
    </w:p>
    <w:p w:rsidR="00051EFE" w:rsidRDefault="00051EFE" w:rsidP="00051EFE">
      <w:pPr>
        <w:numPr>
          <w:ilvl w:val="0"/>
          <w:numId w:val="1"/>
        </w:numPr>
        <w:jc w:val="both"/>
      </w:pPr>
      <w:r>
        <w:t>Il presente Regolamento è provvisorio e, in caso di dubbi o equivoci, potrà essere opportunamente integrato.</w:t>
      </w:r>
    </w:p>
    <w:p w:rsidR="00051EFE" w:rsidRDefault="00051EFE" w:rsidP="00051EFE">
      <w:pPr>
        <w:jc w:val="center"/>
      </w:pPr>
    </w:p>
    <w:p w:rsidR="00051EFE" w:rsidRDefault="00051EFE" w:rsidP="00051EFE">
      <w:bookmarkStart w:id="0" w:name="_GoBack"/>
      <w:bookmarkEnd w:id="0"/>
    </w:p>
    <w:p w:rsidR="00051EFE" w:rsidRDefault="00051EFE" w:rsidP="00051EFE">
      <w:pPr>
        <w:jc w:val="center"/>
      </w:pPr>
    </w:p>
    <w:p w:rsidR="00051EFE" w:rsidRDefault="00051EFE" w:rsidP="00051EFE">
      <w:pPr>
        <w:jc w:val="center"/>
      </w:pPr>
    </w:p>
    <w:p w:rsidR="007D708B" w:rsidRDefault="00051EFE" w:rsidP="00051EFE">
      <w:pPr>
        <w:jc w:val="center"/>
      </w:pPr>
      <w:r>
        <w:t xml:space="preserve">Si invitano i </w:t>
      </w:r>
      <w:proofErr w:type="spellStart"/>
      <w:r>
        <w:t>Motoclub</w:t>
      </w:r>
      <w:proofErr w:type="spellEnd"/>
      <w:r>
        <w:t xml:space="preserve"> a far pervenire le date prescelte per i loro eventi, solo dopo aver regolarizzato l’iscrizione a calendario con la Segreteria del </w:t>
      </w:r>
      <w:proofErr w:type="spellStart"/>
      <w:r>
        <w:t>Co.Re</w:t>
      </w:r>
      <w:proofErr w:type="spellEnd"/>
      <w:r>
        <w:t xml:space="preserve">. Toscana F.M.I., per altre info, </w:t>
      </w:r>
      <w:proofErr w:type="spellStart"/>
      <w:r>
        <w:t>rettiiche</w:t>
      </w:r>
      <w:proofErr w:type="spellEnd"/>
      <w:r>
        <w:t xml:space="preserve"> o altro (</w:t>
      </w:r>
      <w:proofErr w:type="spellStart"/>
      <w:r>
        <w:t>rif.</w:t>
      </w:r>
      <w:proofErr w:type="spellEnd"/>
      <w:r>
        <w:t xml:space="preserve"> nestico.roberto@gmail.com oppure Turismo Toscana </w:t>
      </w:r>
      <w:proofErr w:type="spellStart"/>
      <w:r>
        <w:t>Federmoto</w:t>
      </w:r>
      <w:proofErr w:type="spellEnd"/>
      <w:r>
        <w:t xml:space="preserve"> pagina </w:t>
      </w:r>
      <w:proofErr w:type="spellStart"/>
      <w:r>
        <w:t>Facebook</w:t>
      </w:r>
      <w:proofErr w:type="spellEnd"/>
      <w:r>
        <w:t>).</w:t>
      </w:r>
    </w:p>
    <w:sectPr w:rsidR="007D708B" w:rsidSect="00E06218">
      <w:headerReference w:type="default" r:id="rId6"/>
      <w:pgSz w:w="11900" w:h="16840"/>
      <w:pgMar w:top="426" w:right="1134" w:bottom="1985" w:left="1134" w:header="429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398" w:rsidRDefault="00051EFE" w:rsidP="00CB3398">
    <w:pPr>
      <w:pStyle w:val="Intestazione"/>
      <w:ind w:left="-142"/>
      <w:jc w:val="right"/>
      <w:rPr>
        <w:sz w:val="32"/>
      </w:rPr>
    </w:pPr>
    <w:r>
      <w:rPr>
        <w:noProof/>
        <w:sz w:val="32"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-275590</wp:posOffset>
          </wp:positionH>
          <wp:positionV relativeFrom="paragraph">
            <wp:posOffset>-4445</wp:posOffset>
          </wp:positionV>
          <wp:extent cx="1139190" cy="939800"/>
          <wp:effectExtent l="0" t="0" r="3810" b="0"/>
          <wp:wrapNone/>
          <wp:docPr id="1" name="Immagine 1" descr="Logo settor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ettor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6927">
      <w:rPr>
        <w:sz w:val="32"/>
      </w:rPr>
      <w:tab/>
    </w:r>
  </w:p>
  <w:p w:rsidR="00CB3398" w:rsidRDefault="00051EFE" w:rsidP="00CB3398">
    <w:pPr>
      <w:pStyle w:val="Intestazione"/>
      <w:ind w:left="-142"/>
      <w:jc w:val="right"/>
      <w:rPr>
        <w:rFonts w:ascii="Helvetica Neue" w:hAnsi="Helvetica Neue"/>
        <w:b/>
        <w:color w:val="808080"/>
        <w:sz w:val="18"/>
        <w:szCs w:val="18"/>
      </w:rPr>
    </w:pPr>
    <w:r>
      <w:rPr>
        <w:rFonts w:ascii="Helvetica Neue" w:hAnsi="Helvetica Neue"/>
        <w:b/>
        <w:color w:val="808080"/>
        <w:sz w:val="18"/>
        <w:szCs w:val="18"/>
      </w:rPr>
      <w:t xml:space="preserve">Via </w:t>
    </w:r>
    <w:proofErr w:type="spellStart"/>
    <w:r>
      <w:rPr>
        <w:rFonts w:ascii="Helvetica Neue" w:hAnsi="Helvetica Neue"/>
        <w:b/>
        <w:color w:val="808080"/>
        <w:sz w:val="18"/>
        <w:szCs w:val="18"/>
      </w:rPr>
      <w:t>Panciatichi</w:t>
    </w:r>
    <w:proofErr w:type="spellEnd"/>
    <w:r>
      <w:rPr>
        <w:rFonts w:ascii="Helvetica Neue" w:hAnsi="Helvetica Neue"/>
        <w:b/>
        <w:color w:val="808080"/>
        <w:sz w:val="18"/>
        <w:szCs w:val="18"/>
      </w:rPr>
      <w:t xml:space="preserve">, </w:t>
    </w:r>
    <w:r>
      <w:rPr>
        <w:rFonts w:ascii="Helvetica Neue" w:hAnsi="Helvetica Neue"/>
        <w:b/>
        <w:color w:val="808080"/>
        <w:sz w:val="18"/>
        <w:szCs w:val="18"/>
      </w:rPr>
      <w:t>11</w:t>
    </w:r>
  </w:p>
  <w:p w:rsidR="00CB3398" w:rsidRDefault="00051EFE" w:rsidP="00CB3398">
    <w:pPr>
      <w:pStyle w:val="Intestazione"/>
      <w:ind w:left="-142"/>
      <w:jc w:val="right"/>
      <w:rPr>
        <w:rFonts w:ascii="Helvetica Neue" w:hAnsi="Helvetica Neue"/>
        <w:b/>
        <w:color w:val="808080"/>
        <w:sz w:val="18"/>
        <w:szCs w:val="18"/>
      </w:rPr>
    </w:pPr>
    <w:r>
      <w:rPr>
        <w:rFonts w:ascii="Helvetica Neue" w:hAnsi="Helvetica Neue"/>
        <w:b/>
        <w:color w:val="808080"/>
        <w:sz w:val="18"/>
        <w:szCs w:val="18"/>
      </w:rPr>
      <w:t>5</w:t>
    </w:r>
    <w:r>
      <w:rPr>
        <w:rFonts w:ascii="Helvetica Neue" w:hAnsi="Helvetica Neue"/>
        <w:b/>
        <w:color w:val="808080"/>
        <w:sz w:val="18"/>
        <w:szCs w:val="18"/>
      </w:rPr>
      <w:t>1100</w:t>
    </w:r>
    <w:r>
      <w:rPr>
        <w:rFonts w:ascii="Helvetica Neue" w:hAnsi="Helvetica Neue"/>
        <w:b/>
        <w:color w:val="808080"/>
        <w:sz w:val="18"/>
        <w:szCs w:val="18"/>
      </w:rPr>
      <w:t xml:space="preserve"> </w:t>
    </w:r>
    <w:r>
      <w:rPr>
        <w:rFonts w:ascii="Helvetica Neue" w:hAnsi="Helvetica Neue"/>
        <w:b/>
        <w:color w:val="808080"/>
        <w:sz w:val="18"/>
        <w:szCs w:val="18"/>
      </w:rPr>
      <w:t>Pistoia</w:t>
    </w:r>
  </w:p>
  <w:p w:rsidR="00CB3398" w:rsidRDefault="00051EFE" w:rsidP="00CB3398">
    <w:pPr>
      <w:pStyle w:val="Intestazione"/>
      <w:ind w:left="-142"/>
      <w:jc w:val="right"/>
      <w:rPr>
        <w:rFonts w:ascii="Helvetica Neue" w:hAnsi="Helvetica Neue"/>
        <w:b/>
        <w:sz w:val="22"/>
      </w:rPr>
    </w:pPr>
    <w:r>
      <w:rPr>
        <w:rFonts w:ascii="Helvetica Neue" w:hAnsi="Helvetica Neue"/>
        <w:b/>
        <w:sz w:val="22"/>
      </w:rPr>
      <w:t xml:space="preserve">  Comitato Regionale FMI</w:t>
    </w:r>
    <w:r w:rsidRPr="00CB3398">
      <w:rPr>
        <w:rFonts w:ascii="Helvetica Neue" w:hAnsi="Helvetica Neue"/>
        <w:b/>
        <w:color w:val="808080"/>
        <w:sz w:val="18"/>
        <w:szCs w:val="18"/>
      </w:rPr>
      <w:t xml:space="preserve"> </w:t>
    </w:r>
    <w:r>
      <w:rPr>
        <w:rFonts w:ascii="Helvetica Neue" w:hAnsi="Helvetica Neue"/>
        <w:b/>
        <w:color w:val="808080"/>
        <w:sz w:val="18"/>
        <w:szCs w:val="18"/>
      </w:rPr>
      <w:t xml:space="preserve">                                                                     </w:t>
    </w:r>
    <w:r>
      <w:rPr>
        <w:rFonts w:ascii="Helvetica Neue" w:hAnsi="Helvetica Neue"/>
        <w:b/>
        <w:color w:val="808080"/>
        <w:sz w:val="18"/>
        <w:szCs w:val="18"/>
      </w:rPr>
      <w:t xml:space="preserve">            Tel.: 05</w:t>
    </w:r>
    <w:r>
      <w:rPr>
        <w:rFonts w:ascii="Helvetica Neue" w:hAnsi="Helvetica Neue"/>
        <w:b/>
        <w:color w:val="808080"/>
        <w:sz w:val="18"/>
        <w:szCs w:val="18"/>
      </w:rPr>
      <w:t>73</w:t>
    </w:r>
    <w:r>
      <w:rPr>
        <w:rFonts w:ascii="Helvetica Neue" w:hAnsi="Helvetica Neue"/>
        <w:b/>
        <w:color w:val="808080"/>
        <w:sz w:val="18"/>
        <w:szCs w:val="18"/>
      </w:rPr>
      <w:t>/</w:t>
    </w:r>
    <w:r>
      <w:rPr>
        <w:rFonts w:ascii="Helvetica Neue" w:hAnsi="Helvetica Neue"/>
        <w:b/>
        <w:color w:val="808080"/>
        <w:sz w:val="18"/>
        <w:szCs w:val="18"/>
      </w:rPr>
      <w:t>1971002</w:t>
    </w:r>
  </w:p>
  <w:p w:rsidR="00CB3398" w:rsidRDefault="00051EFE" w:rsidP="00CB3398">
    <w:pPr>
      <w:pStyle w:val="Intestazione"/>
      <w:ind w:left="-142"/>
      <w:jc w:val="right"/>
      <w:rPr>
        <w:rFonts w:ascii="Helvetica Neue" w:hAnsi="Helvetica Neue"/>
        <w:b/>
        <w:sz w:val="22"/>
      </w:rPr>
    </w:pPr>
    <w:r>
      <w:rPr>
        <w:rFonts w:ascii="Helvetica Neue" w:hAnsi="Helvetica Neue"/>
        <w:b/>
        <w:sz w:val="22"/>
      </w:rPr>
      <w:t xml:space="preserve">Toscana                                                                                             </w:t>
    </w:r>
    <w:r>
      <w:rPr>
        <w:rFonts w:ascii="Helvetica Neue" w:hAnsi="Helvetica Neue"/>
        <w:b/>
        <w:color w:val="808080"/>
        <w:sz w:val="18"/>
        <w:szCs w:val="18"/>
      </w:rPr>
      <w:t>Fax.: 05</w:t>
    </w:r>
    <w:r>
      <w:rPr>
        <w:rFonts w:ascii="Helvetica Neue" w:hAnsi="Helvetica Neue"/>
        <w:b/>
        <w:color w:val="808080"/>
        <w:sz w:val="18"/>
        <w:szCs w:val="18"/>
      </w:rPr>
      <w:t>73/1971001</w:t>
    </w:r>
  </w:p>
  <w:p w:rsidR="00CB3398" w:rsidRPr="00CB3398" w:rsidRDefault="00051EFE" w:rsidP="00CB3398">
    <w:pPr>
      <w:pStyle w:val="Intestazione"/>
      <w:ind w:left="-142"/>
      <w:jc w:val="right"/>
      <w:rPr>
        <w:rFonts w:ascii="Helvetica Neue" w:hAnsi="Helvetica Neue"/>
        <w:b/>
        <w:color w:val="808080"/>
        <w:sz w:val="18"/>
        <w:szCs w:val="18"/>
        <w:lang w:val="en-US"/>
      </w:rPr>
    </w:pPr>
    <w:r w:rsidRPr="00CB3398">
      <w:rPr>
        <w:rFonts w:ascii="Helvetica Neue" w:hAnsi="Helvetica Neue"/>
        <w:b/>
        <w:color w:val="808080"/>
        <w:sz w:val="18"/>
        <w:szCs w:val="18"/>
        <w:lang w:val="en-US"/>
      </w:rPr>
      <w:t xml:space="preserve">Mail: </w:t>
    </w:r>
    <w:hyperlink r:id="rId2" w:history="1">
      <w:r w:rsidRPr="00CB3398">
        <w:rPr>
          <w:rStyle w:val="Collegamentoipertestuale"/>
          <w:rFonts w:ascii="Helvetica Neue" w:hAnsi="Helvetica Neue"/>
          <w:b/>
          <w:sz w:val="18"/>
          <w:szCs w:val="18"/>
          <w:lang w:val="en-US"/>
        </w:rPr>
        <w:t>toscana@federmoto.it</w:t>
      </w:r>
    </w:hyperlink>
  </w:p>
  <w:p w:rsidR="00CB3398" w:rsidRPr="00CB3398" w:rsidRDefault="00051EFE" w:rsidP="00CB3398">
    <w:pPr>
      <w:pStyle w:val="Intestazione"/>
      <w:ind w:left="-142"/>
      <w:jc w:val="right"/>
      <w:rPr>
        <w:rFonts w:ascii="Helvetica Neue" w:hAnsi="Helvetica Neue"/>
        <w:b/>
        <w:color w:val="808080"/>
        <w:sz w:val="18"/>
        <w:szCs w:val="18"/>
        <w:lang w:val="en-US"/>
      </w:rPr>
    </w:pPr>
    <w:proofErr w:type="spellStart"/>
    <w:r w:rsidRPr="00CB3398">
      <w:rPr>
        <w:rFonts w:ascii="Helvetica Neue" w:hAnsi="Helvetica Neue"/>
        <w:b/>
        <w:color w:val="808080"/>
        <w:sz w:val="18"/>
        <w:szCs w:val="18"/>
        <w:lang w:val="en-US"/>
      </w:rPr>
      <w:t>Sito</w:t>
    </w:r>
    <w:proofErr w:type="spellEnd"/>
    <w:r w:rsidRPr="00CB3398">
      <w:rPr>
        <w:rFonts w:ascii="Helvetica Neue" w:hAnsi="Helvetica Neue"/>
        <w:b/>
        <w:color w:val="808080"/>
        <w:sz w:val="18"/>
        <w:szCs w:val="18"/>
        <w:lang w:val="en-US"/>
      </w:rPr>
      <w:t>: www.toscanafmi.it</w:t>
    </w:r>
  </w:p>
  <w:p w:rsidR="00657AA8" w:rsidRPr="00CB3398" w:rsidRDefault="00051EFE" w:rsidP="00657AA8">
    <w:pPr>
      <w:pStyle w:val="Intestazione"/>
      <w:ind w:left="-142"/>
      <w:rPr>
        <w:rFonts w:ascii="Helvetica Neue" w:hAnsi="Helvetica Neue"/>
        <w:b/>
        <w:color w:val="808080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2666F"/>
    <w:multiLevelType w:val="hybridMultilevel"/>
    <w:tmpl w:val="DF822B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EFE"/>
    <w:rsid w:val="00051EFE"/>
    <w:rsid w:val="007D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1EF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51EFE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1EFE"/>
    <w:rPr>
      <w:rFonts w:ascii="Cambria" w:eastAsia="Cambria" w:hAnsi="Cambria" w:cs="Times New Roman"/>
      <w:sz w:val="24"/>
      <w:szCs w:val="24"/>
    </w:rPr>
  </w:style>
  <w:style w:type="character" w:styleId="Collegamentoipertestuale">
    <w:name w:val="Hyperlink"/>
    <w:uiPriority w:val="99"/>
    <w:unhideWhenUsed/>
    <w:rsid w:val="00051EF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51E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1EF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51EFE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1EFE"/>
    <w:rPr>
      <w:rFonts w:ascii="Cambria" w:eastAsia="Cambria" w:hAnsi="Cambria" w:cs="Times New Roman"/>
      <w:sz w:val="24"/>
      <w:szCs w:val="24"/>
    </w:rPr>
  </w:style>
  <w:style w:type="character" w:styleId="Collegamentoipertestuale">
    <w:name w:val="Hyperlink"/>
    <w:uiPriority w:val="99"/>
    <w:unhideWhenUsed/>
    <w:rsid w:val="00051EF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51E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oscana@federmoto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</cp:revision>
  <dcterms:created xsi:type="dcterms:W3CDTF">2017-03-17T17:54:00Z</dcterms:created>
  <dcterms:modified xsi:type="dcterms:W3CDTF">2017-03-17T17:57:00Z</dcterms:modified>
</cp:coreProperties>
</file>